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AC74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47784">
        <w:rPr>
          <w:rFonts w:ascii="Times New Roman" w:hAnsi="Times New Roman" w:cs="Times New Roman"/>
          <w:b/>
          <w:sz w:val="24"/>
          <w:szCs w:val="24"/>
        </w:rPr>
        <w:t>4834</w:t>
      </w:r>
      <w:r w:rsidR="00D60709" w:rsidRPr="00D60709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647784" w:rsidRPr="00647784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поставк</w:t>
      </w:r>
      <w:r w:rsidR="00647784">
        <w:rPr>
          <w:rFonts w:ascii="Times New Roman" w:hAnsi="Times New Roman" w:cs="Times New Roman"/>
          <w:b/>
          <w:sz w:val="24"/>
          <w:szCs w:val="24"/>
        </w:rPr>
        <w:t xml:space="preserve">у оборудования Drager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64778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30172F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30172F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30172F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30172F" w:rsidRDefault="000D21A1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78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778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. Схемы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9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30172F"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72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647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01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Routes are specified in Exhibit 9 of bid package.</w:t>
            </w:r>
            <w:bookmarkStart w:id="2" w:name="_GoBack"/>
            <w:bookmarkEnd w:id="2"/>
          </w:p>
        </w:tc>
      </w:tr>
      <w:tr w:rsidR="00FD4DF6" w:rsidRPr="0030172F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30172F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F6DB1" w:rsidP="006477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разрешительной и техническо</w:t>
            </w:r>
            <w:r w:rsidR="00D60709">
              <w:rPr>
                <w:rFonts w:ascii="Times New Roman" w:hAnsi="Times New Roman" w:cs="Times New Roman"/>
                <w:sz w:val="24"/>
                <w:szCs w:val="24"/>
              </w:rPr>
              <w:t xml:space="preserve">й документации указан в </w:t>
            </w:r>
            <w:r w:rsidR="00647784">
              <w:rPr>
                <w:rFonts w:ascii="Times New Roman" w:hAnsi="Times New Roman" w:cs="Times New Roman"/>
                <w:sz w:val="24"/>
                <w:szCs w:val="24"/>
              </w:rPr>
              <w:t>Приложении № 2 пакета тендерной документации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. Необходимо подготовить информационное письмо, подтверждающее предоставление исчерпывающего перечня документации при поставке оборудования.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47784" w:rsidRDefault="00647784" w:rsidP="00D607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4778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4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64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64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30172F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пакета тендерной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B1A1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B1A1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30172F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301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47784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  <w:r w:rsidR="0073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.2021-13</w:t>
            </w:r>
            <w:r w:rsidR="00E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DE3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10" w:rsidRDefault="00DB1A10" w:rsidP="00D408E3">
      <w:pPr>
        <w:spacing w:before="0" w:after="0" w:line="240" w:lineRule="auto"/>
      </w:pPr>
      <w:r>
        <w:separator/>
      </w:r>
    </w:p>
  </w:endnote>
  <w:endnote w:type="continuationSeparator" w:id="0">
    <w:p w:rsidR="00DB1A10" w:rsidRDefault="00DB1A1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172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0172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10" w:rsidRDefault="00DB1A10" w:rsidP="00D408E3">
      <w:pPr>
        <w:spacing w:before="0" w:after="0" w:line="240" w:lineRule="auto"/>
      </w:pPr>
      <w:r>
        <w:separator/>
      </w:r>
    </w:p>
  </w:footnote>
  <w:footnote w:type="continuationSeparator" w:id="0">
    <w:p w:rsidR="00DB1A10" w:rsidRDefault="00DB1A1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172F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CB8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784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30EB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04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B12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0709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1A10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F27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470E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76DFA5-F83A-4268-A05C-4A3205B2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49</cp:revision>
  <cp:lastPrinted>2017-03-07T10:36:00Z</cp:lastPrinted>
  <dcterms:created xsi:type="dcterms:W3CDTF">2014-12-09T16:06:00Z</dcterms:created>
  <dcterms:modified xsi:type="dcterms:W3CDTF">2021-11-12T11:25:00Z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